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D3" w:rsidRPr="00D625D4" w:rsidRDefault="00384176" w:rsidP="00384176">
      <w:pPr>
        <w:jc w:val="center"/>
        <w:rPr>
          <w:b/>
          <w:u w:val="single"/>
        </w:rPr>
      </w:pPr>
      <w:r w:rsidRPr="00D625D4">
        <w:rPr>
          <w:b/>
          <w:u w:val="single"/>
        </w:rPr>
        <w:t>Quality Counts</w:t>
      </w:r>
    </w:p>
    <w:p w:rsidR="00384176" w:rsidRDefault="00384176" w:rsidP="00384176"/>
    <w:p w:rsidR="00384176" w:rsidRDefault="00384176" w:rsidP="00384176"/>
    <w:p w:rsidR="00384176" w:rsidRDefault="00384176" w:rsidP="00384176">
      <w:pPr>
        <w:pStyle w:val="Pa14"/>
        <w:spacing w:after="120"/>
        <w:rPr>
          <w:rStyle w:val="A10"/>
        </w:rPr>
      </w:pPr>
      <w:r>
        <w:rPr>
          <w:rStyle w:val="A10"/>
        </w:rPr>
        <w:t xml:space="preserve">Objectives of Quality Counts: </w:t>
      </w:r>
    </w:p>
    <w:p w:rsidR="00384176" w:rsidRDefault="00384176" w:rsidP="00384176">
      <w:pPr>
        <w:pStyle w:val="Pa14"/>
        <w:spacing w:after="120"/>
        <w:rPr>
          <w:rFonts w:cs="Minion Pro"/>
          <w:color w:val="000000"/>
          <w:sz w:val="21"/>
          <w:szCs w:val="21"/>
        </w:rPr>
      </w:pPr>
      <w:r>
        <w:rPr>
          <w:rFonts w:cs="Minion Pro"/>
          <w:color w:val="000000"/>
          <w:sz w:val="21"/>
          <w:szCs w:val="21"/>
        </w:rPr>
        <w:t xml:space="preserve">Discern the need for good character and safe food products, and the relationship between the two. </w:t>
      </w:r>
    </w:p>
    <w:p w:rsidR="00384176" w:rsidRDefault="00384176" w:rsidP="00384176">
      <w:pPr>
        <w:rPr>
          <w:rStyle w:val="A10"/>
        </w:rPr>
      </w:pPr>
      <w:r>
        <w:rPr>
          <w:rFonts w:cs="Minion Pro"/>
          <w:color w:val="000000"/>
          <w:sz w:val="21"/>
          <w:szCs w:val="21"/>
        </w:rPr>
        <w:t>Understand the ethical implications of the decisions one makes while raising livestock.</w:t>
      </w:r>
    </w:p>
    <w:p w:rsidR="00384176" w:rsidRDefault="00384176" w:rsidP="00384176">
      <w:pPr>
        <w:rPr>
          <w:rStyle w:val="A10"/>
        </w:rPr>
      </w:pPr>
    </w:p>
    <w:p w:rsidR="00384176" w:rsidRDefault="00384176" w:rsidP="00384176">
      <w:pPr>
        <w:rPr>
          <w:rStyle w:val="A10"/>
        </w:rPr>
      </w:pPr>
      <w:r>
        <w:rPr>
          <w:rStyle w:val="A10"/>
        </w:rPr>
        <w:t>All Students must complete the verification process to be able to show their animal project.  To complete this process follow these steps:</w:t>
      </w:r>
    </w:p>
    <w:p w:rsidR="00384176" w:rsidRDefault="00384176" w:rsidP="00384176">
      <w:pPr>
        <w:rPr>
          <w:rStyle w:val="A10"/>
        </w:rPr>
      </w:pPr>
    </w:p>
    <w:p w:rsidR="00384176" w:rsidRDefault="00384176" w:rsidP="00384176">
      <w:pPr>
        <w:pStyle w:val="ListParagraph"/>
        <w:numPr>
          <w:ilvl w:val="0"/>
          <w:numId w:val="1"/>
        </w:numPr>
        <w:rPr>
          <w:rStyle w:val="A10"/>
        </w:rPr>
      </w:pPr>
      <w:r>
        <w:rPr>
          <w:rStyle w:val="A10"/>
        </w:rPr>
        <w:t xml:space="preserve">Go to </w:t>
      </w:r>
      <w:hyperlink r:id="rId5" w:history="1">
        <w:r w:rsidRPr="007364F8">
          <w:rPr>
            <w:rStyle w:val="Hyperlink"/>
            <w:rFonts w:cs="Minion Pro"/>
            <w:sz w:val="21"/>
            <w:szCs w:val="21"/>
          </w:rPr>
          <w:t>http://agrilife.org/qualitycounts/</w:t>
        </w:r>
      </w:hyperlink>
    </w:p>
    <w:p w:rsidR="00384176" w:rsidRDefault="00384176" w:rsidP="00384176">
      <w:pPr>
        <w:pStyle w:val="ListParagraph"/>
        <w:numPr>
          <w:ilvl w:val="0"/>
          <w:numId w:val="1"/>
        </w:numPr>
        <w:rPr>
          <w:rStyle w:val="A10"/>
        </w:rPr>
      </w:pPr>
      <w:r>
        <w:rPr>
          <w:rStyle w:val="A10"/>
        </w:rPr>
        <w:t>Click on curricula</w:t>
      </w:r>
    </w:p>
    <w:p w:rsidR="00384176" w:rsidRDefault="00384176" w:rsidP="00384176">
      <w:pPr>
        <w:pStyle w:val="ListParagraph"/>
        <w:numPr>
          <w:ilvl w:val="0"/>
          <w:numId w:val="1"/>
        </w:numPr>
        <w:rPr>
          <w:rStyle w:val="A10"/>
        </w:rPr>
      </w:pPr>
      <w:r>
        <w:rPr>
          <w:rStyle w:val="A10"/>
        </w:rPr>
        <w:t>Go to quality Counts Book and Cd</w:t>
      </w:r>
    </w:p>
    <w:p w:rsidR="00384176" w:rsidRDefault="00384176" w:rsidP="00384176">
      <w:pPr>
        <w:pStyle w:val="ListParagraph"/>
        <w:numPr>
          <w:ilvl w:val="1"/>
          <w:numId w:val="1"/>
        </w:numPr>
        <w:rPr>
          <w:rStyle w:val="A10"/>
        </w:rPr>
      </w:pPr>
      <w:r>
        <w:rPr>
          <w:rStyle w:val="A10"/>
        </w:rPr>
        <w:t>You can study the material through either the book (PDF Form) or the power</w:t>
      </w:r>
      <w:r w:rsidR="00D625D4">
        <w:rPr>
          <w:rStyle w:val="A10"/>
        </w:rPr>
        <w:t xml:space="preserve"> </w:t>
      </w:r>
      <w:r>
        <w:rPr>
          <w:rStyle w:val="A10"/>
        </w:rPr>
        <w:t>point presentation</w:t>
      </w:r>
    </w:p>
    <w:p w:rsidR="00384176" w:rsidRDefault="00384176" w:rsidP="00384176">
      <w:pPr>
        <w:pStyle w:val="ListParagraph"/>
        <w:numPr>
          <w:ilvl w:val="0"/>
          <w:numId w:val="1"/>
        </w:numPr>
        <w:rPr>
          <w:rStyle w:val="A10"/>
        </w:rPr>
      </w:pPr>
      <w:r>
        <w:rPr>
          <w:rStyle w:val="A10"/>
        </w:rPr>
        <w:t xml:space="preserve"> Once you are ready to take the test click on the verification link</w:t>
      </w:r>
    </w:p>
    <w:p w:rsidR="00384176" w:rsidRDefault="00384176" w:rsidP="00384176">
      <w:pPr>
        <w:pStyle w:val="ListParagraph"/>
        <w:numPr>
          <w:ilvl w:val="0"/>
          <w:numId w:val="1"/>
        </w:numPr>
        <w:rPr>
          <w:rStyle w:val="A10"/>
        </w:rPr>
      </w:pPr>
      <w:r>
        <w:rPr>
          <w:rStyle w:val="A10"/>
        </w:rPr>
        <w:t>Click take the test</w:t>
      </w:r>
    </w:p>
    <w:p w:rsidR="00384176" w:rsidRDefault="00384176" w:rsidP="00384176">
      <w:pPr>
        <w:pStyle w:val="ListParagraph"/>
        <w:numPr>
          <w:ilvl w:val="0"/>
          <w:numId w:val="1"/>
        </w:numPr>
        <w:rPr>
          <w:rStyle w:val="A10"/>
        </w:rPr>
      </w:pPr>
      <w:r>
        <w:rPr>
          <w:rStyle w:val="A10"/>
        </w:rPr>
        <w:t>Click the FFA emblem</w:t>
      </w:r>
    </w:p>
    <w:p w:rsidR="00384176" w:rsidRDefault="00384176" w:rsidP="00384176">
      <w:pPr>
        <w:pStyle w:val="ListParagraph"/>
        <w:numPr>
          <w:ilvl w:val="0"/>
          <w:numId w:val="1"/>
        </w:numPr>
        <w:rPr>
          <w:rStyle w:val="A10"/>
        </w:rPr>
      </w:pPr>
      <w:r>
        <w:rPr>
          <w:rStyle w:val="A10"/>
        </w:rPr>
        <w:t>Fill out the information, Select The Woodlands FFA</w:t>
      </w:r>
    </w:p>
    <w:p w:rsidR="00384176" w:rsidRDefault="00384176" w:rsidP="00384176">
      <w:pPr>
        <w:pStyle w:val="ListParagraph"/>
        <w:numPr>
          <w:ilvl w:val="0"/>
          <w:numId w:val="1"/>
        </w:numPr>
        <w:rPr>
          <w:rStyle w:val="A10"/>
        </w:rPr>
      </w:pPr>
      <w:r>
        <w:rPr>
          <w:rStyle w:val="A10"/>
        </w:rPr>
        <w:t>Take the Test</w:t>
      </w:r>
    </w:p>
    <w:p w:rsidR="00384176" w:rsidRDefault="00384176" w:rsidP="00384176">
      <w:pPr>
        <w:pStyle w:val="ListParagraph"/>
        <w:numPr>
          <w:ilvl w:val="0"/>
          <w:numId w:val="1"/>
        </w:numPr>
        <w:rPr>
          <w:rStyle w:val="A10"/>
        </w:rPr>
      </w:pPr>
      <w:r>
        <w:rPr>
          <w:rStyle w:val="A10"/>
        </w:rPr>
        <w:t>Once you completed the test and received your certificate print it and save for your records.  I will be able to confirm that you passed online.</w:t>
      </w:r>
    </w:p>
    <w:p w:rsidR="00384176" w:rsidRDefault="00384176" w:rsidP="00384176">
      <w:pPr>
        <w:rPr>
          <w:rStyle w:val="A10"/>
        </w:rPr>
      </w:pPr>
    </w:p>
    <w:p w:rsidR="00D625D4" w:rsidRDefault="00384176" w:rsidP="00384176">
      <w:pPr>
        <w:rPr>
          <w:rStyle w:val="A10"/>
        </w:rPr>
      </w:pPr>
      <w:r>
        <w:rPr>
          <w:rStyle w:val="A10"/>
        </w:rPr>
        <w:t xml:space="preserve">This has to be </w:t>
      </w:r>
      <w:r w:rsidRPr="00D625D4">
        <w:rPr>
          <w:rStyle w:val="A10"/>
          <w:b/>
        </w:rPr>
        <w:t>complete</w:t>
      </w:r>
      <w:r w:rsidR="00D625D4">
        <w:rPr>
          <w:rStyle w:val="A10"/>
          <w:b/>
        </w:rPr>
        <w:t>d</w:t>
      </w:r>
      <w:r w:rsidRPr="00D625D4">
        <w:rPr>
          <w:rStyle w:val="A10"/>
          <w:b/>
        </w:rPr>
        <w:t xml:space="preserve"> by Feb. 5</w:t>
      </w:r>
      <w:r>
        <w:rPr>
          <w:rStyle w:val="A10"/>
        </w:rPr>
        <w:t xml:space="preserve">.  </w:t>
      </w:r>
      <w:bookmarkStart w:id="0" w:name="_GoBack"/>
      <w:bookmarkEnd w:id="0"/>
    </w:p>
    <w:p w:rsidR="00384176" w:rsidRDefault="00384176" w:rsidP="00384176"/>
    <w:sectPr w:rsidR="00384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2497"/>
    <w:multiLevelType w:val="hybridMultilevel"/>
    <w:tmpl w:val="DA0E0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76"/>
    <w:rsid w:val="001D2221"/>
    <w:rsid w:val="00384176"/>
    <w:rsid w:val="00AA76D3"/>
    <w:rsid w:val="00D6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D6510"/>
  <w15:docId w15:val="{2AAC975C-3F23-4814-8247-2E7BD10C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0">
    <w:name w:val="A10"/>
    <w:uiPriority w:val="99"/>
    <w:rsid w:val="00384176"/>
    <w:rPr>
      <w:rFonts w:cs="Minion Pro"/>
      <w:color w:val="000000"/>
      <w:sz w:val="21"/>
      <w:szCs w:val="21"/>
    </w:rPr>
  </w:style>
  <w:style w:type="paragraph" w:customStyle="1" w:styleId="Pa14">
    <w:name w:val="Pa14"/>
    <w:basedOn w:val="Normal"/>
    <w:next w:val="Normal"/>
    <w:uiPriority w:val="99"/>
    <w:rsid w:val="00384176"/>
    <w:pPr>
      <w:autoSpaceDE w:val="0"/>
      <w:autoSpaceDN w:val="0"/>
      <w:adjustRightInd w:val="0"/>
      <w:spacing w:line="211" w:lineRule="atLeast"/>
    </w:pPr>
    <w:rPr>
      <w:rFonts w:ascii="Minion Pro" w:hAnsi="Minion Pro"/>
      <w:sz w:val="24"/>
      <w:szCs w:val="24"/>
    </w:rPr>
  </w:style>
  <w:style w:type="paragraph" w:styleId="ListParagraph">
    <w:name w:val="List Paragraph"/>
    <w:basedOn w:val="Normal"/>
    <w:uiPriority w:val="34"/>
    <w:qFormat/>
    <w:rsid w:val="003841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grilife.org/qualitycou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ConroeISD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Kmiecik, Kimberly R</dc:creator>
  <cp:keywords/>
  <dc:description/>
  <cp:lastModifiedBy>Windows User</cp:lastModifiedBy>
  <cp:revision>2</cp:revision>
  <dcterms:created xsi:type="dcterms:W3CDTF">2019-10-21T12:49:00Z</dcterms:created>
  <dcterms:modified xsi:type="dcterms:W3CDTF">2019-10-21T12:49:00Z</dcterms:modified>
</cp:coreProperties>
</file>