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E2B" w:rsidRDefault="00633E2B" w:rsidP="00633E2B">
      <w:pPr>
        <w:ind w:left="720"/>
        <w:jc w:val="center"/>
        <w:rPr>
          <w:rFonts w:ascii="Comic Sans MS" w:hAnsi="Comic Sans MS"/>
        </w:rPr>
      </w:pPr>
      <w:bookmarkStart w:id="0" w:name="_GoBack"/>
      <w:bookmarkEnd w:id="0"/>
      <w:r>
        <w:rPr>
          <w:rFonts w:ascii="Comic Sans MS" w:hAnsi="Comic Sans MS"/>
        </w:rPr>
        <w:t>Lamb project</w:t>
      </w:r>
    </w:p>
    <w:p w:rsidR="00633E2B" w:rsidRDefault="00633E2B" w:rsidP="00633E2B">
      <w:pPr>
        <w:ind w:left="720"/>
        <w:jc w:val="center"/>
        <w:rPr>
          <w:rFonts w:ascii="Comic Sans MS" w:hAnsi="Comic Sans MS"/>
        </w:rPr>
      </w:pPr>
      <w:r>
        <w:rPr>
          <w:rFonts w:ascii="Comic Sans MS" w:hAnsi="Comic Sans MS"/>
        </w:rPr>
        <w:t xml:space="preserve">Mrs. </w:t>
      </w:r>
      <w:proofErr w:type="spellStart"/>
      <w:r>
        <w:rPr>
          <w:rFonts w:ascii="Comic Sans MS" w:hAnsi="Comic Sans MS"/>
        </w:rPr>
        <w:t>Heiney</w:t>
      </w:r>
      <w:proofErr w:type="spellEnd"/>
    </w:p>
    <w:p w:rsidR="00633E2B" w:rsidRDefault="00633E2B" w:rsidP="00633E2B">
      <w:pPr>
        <w:ind w:left="720"/>
        <w:jc w:val="center"/>
        <w:rPr>
          <w:rFonts w:ascii="Comic Sans MS" w:hAnsi="Comic Sans MS"/>
        </w:rPr>
      </w:pPr>
      <w:r>
        <w:rPr>
          <w:rFonts w:ascii="Comic Sans MS" w:hAnsi="Comic Sans MS"/>
        </w:rPr>
        <w:t xml:space="preserve">Email: </w:t>
      </w:r>
      <w:hyperlink r:id="rId4" w:history="1">
        <w:r w:rsidRPr="00A5605E">
          <w:rPr>
            <w:rStyle w:val="Hyperlink"/>
            <w:rFonts w:ascii="Comic Sans MS" w:hAnsi="Comic Sans MS"/>
          </w:rPr>
          <w:t>acwright@conroeisd.net</w:t>
        </w:r>
      </w:hyperlink>
    </w:p>
    <w:p w:rsidR="00633E2B" w:rsidRDefault="00633E2B" w:rsidP="00633E2B">
      <w:pPr>
        <w:ind w:left="720"/>
        <w:jc w:val="center"/>
        <w:rPr>
          <w:rFonts w:ascii="Comic Sans MS" w:hAnsi="Comic Sans MS"/>
        </w:rPr>
      </w:pPr>
    </w:p>
    <w:p w:rsidR="00633E2B" w:rsidRDefault="00633E2B" w:rsidP="00633E2B">
      <w:pPr>
        <w:ind w:left="720"/>
        <w:rPr>
          <w:rFonts w:ascii="Comic Sans MS" w:hAnsi="Comic Sans MS"/>
        </w:rPr>
      </w:pPr>
      <w:r>
        <w:rPr>
          <w:rFonts w:ascii="Comic Sans MS" w:hAnsi="Comic Sans MS"/>
        </w:rPr>
        <w:t xml:space="preserve">If you are thinking about raising a lamb project you need to make a decision very soon.  Most lambs are purchased during the summer months or at the first of September. If you decide to raise a lamb you will need to feed the lamb twice a day at the </w:t>
      </w:r>
      <w:r w:rsidRPr="00633E2B">
        <w:rPr>
          <w:rFonts w:ascii="Comic Sans MS" w:hAnsi="Comic Sans MS"/>
          <w:b/>
          <w:u w:val="single"/>
        </w:rPr>
        <w:t>same time</w:t>
      </w:r>
      <w:r>
        <w:rPr>
          <w:rFonts w:ascii="Comic Sans MS" w:hAnsi="Comic Sans MS"/>
        </w:rPr>
        <w:t xml:space="preserve"> each day.  Lambs have to be trained to walk and to set-up.  Mrs. </w:t>
      </w:r>
      <w:proofErr w:type="spellStart"/>
      <w:r>
        <w:rPr>
          <w:rFonts w:ascii="Comic Sans MS" w:hAnsi="Comic Sans MS"/>
        </w:rPr>
        <w:t>Heiney</w:t>
      </w:r>
      <w:proofErr w:type="spellEnd"/>
      <w:r>
        <w:rPr>
          <w:rFonts w:ascii="Comic Sans MS" w:hAnsi="Comic Sans MS"/>
        </w:rPr>
        <w:t xml:space="preserve"> will teach you how to get them to do this.  It is your responsibility to follow through with what you are instructed to do.  Lambs need fresh water daily so make sure you change the water EVERYDAY.  Also lambs can wear a blanket at all times.  This will help condition their skin.  You need to weigh the lambs every week.  You can record your weights on the board in the barn.  Lambs need to be wormed every month.  Mrs. </w:t>
      </w:r>
      <w:proofErr w:type="spellStart"/>
      <w:r>
        <w:rPr>
          <w:rFonts w:ascii="Comic Sans MS" w:hAnsi="Comic Sans MS"/>
        </w:rPr>
        <w:t>Heiney</w:t>
      </w:r>
      <w:proofErr w:type="spellEnd"/>
      <w:r>
        <w:rPr>
          <w:rFonts w:ascii="Comic Sans MS" w:hAnsi="Comic Sans MS"/>
        </w:rPr>
        <w:t xml:space="preserve"> will give you the wormer to use and show you how to do this. We worm lambs on the first of every month. Lambs have to be worked with </w:t>
      </w:r>
      <w:proofErr w:type="spellStart"/>
      <w:r>
        <w:rPr>
          <w:rFonts w:ascii="Comic Sans MS" w:hAnsi="Comic Sans MS"/>
        </w:rPr>
        <w:t>everyday</w:t>
      </w:r>
      <w:proofErr w:type="spellEnd"/>
      <w:r>
        <w:rPr>
          <w:rFonts w:ascii="Comic Sans MS" w:hAnsi="Comic Sans MS"/>
        </w:rPr>
        <w:t xml:space="preserve">.  They will have to be exercised when it gets closer to the show.  You will get instruction on how to do this as well.  </w:t>
      </w:r>
    </w:p>
    <w:p w:rsidR="00633E2B" w:rsidRDefault="00633E2B" w:rsidP="00633E2B">
      <w:pPr>
        <w:ind w:left="720" w:hanging="720"/>
        <w:rPr>
          <w:rFonts w:ascii="Comic Sans MS" w:hAnsi="Comic Sans MS"/>
        </w:rPr>
      </w:pPr>
    </w:p>
    <w:p w:rsidR="00633E2B" w:rsidRDefault="00633E2B" w:rsidP="00633E2B">
      <w:pPr>
        <w:ind w:left="720" w:hanging="720"/>
        <w:rPr>
          <w:rFonts w:ascii="Comic Sans MS" w:hAnsi="Comic Sans MS"/>
        </w:rPr>
      </w:pPr>
      <w:r>
        <w:rPr>
          <w:rFonts w:ascii="Comic Sans MS" w:hAnsi="Comic Sans MS"/>
        </w:rPr>
        <w:tab/>
        <w:t>Cost: approximately $500.00 and up (we can find one to fit your budget)</w:t>
      </w:r>
    </w:p>
    <w:p w:rsidR="00633E2B" w:rsidRDefault="00633E2B" w:rsidP="00633E2B">
      <w:pPr>
        <w:ind w:left="720" w:hanging="720"/>
        <w:rPr>
          <w:rFonts w:ascii="Comic Sans MS" w:hAnsi="Comic Sans MS"/>
        </w:rPr>
      </w:pPr>
      <w:r>
        <w:rPr>
          <w:rFonts w:ascii="Comic Sans MS" w:hAnsi="Comic Sans MS"/>
        </w:rPr>
        <w:tab/>
        <w:t xml:space="preserve">Barn Fee: </w:t>
      </w:r>
      <w:r w:rsidR="00A71ABD">
        <w:rPr>
          <w:rFonts w:ascii="Comic Sans MS" w:hAnsi="Comic Sans MS"/>
        </w:rPr>
        <w:t>See school barn policies*</w:t>
      </w:r>
    </w:p>
    <w:p w:rsidR="00633E2B" w:rsidRDefault="00633E2B" w:rsidP="00633E2B">
      <w:pPr>
        <w:ind w:left="720" w:hanging="720"/>
        <w:rPr>
          <w:rFonts w:ascii="Comic Sans MS" w:hAnsi="Comic Sans MS"/>
        </w:rPr>
      </w:pPr>
      <w:r>
        <w:rPr>
          <w:rFonts w:ascii="Comic Sans MS" w:hAnsi="Comic Sans MS"/>
        </w:rPr>
        <w:tab/>
        <w:t>Feed: Honor Show Lamb (get an old coffee can to measure feed)</w:t>
      </w:r>
    </w:p>
    <w:p w:rsidR="00633E2B" w:rsidRDefault="00633E2B" w:rsidP="00633E2B">
      <w:pPr>
        <w:ind w:left="720" w:hanging="720"/>
        <w:rPr>
          <w:rFonts w:ascii="Comic Sans MS" w:hAnsi="Comic Sans MS"/>
        </w:rPr>
      </w:pPr>
      <w:r>
        <w:rPr>
          <w:rFonts w:ascii="Comic Sans MS" w:hAnsi="Comic Sans MS"/>
        </w:rPr>
        <w:tab/>
      </w:r>
    </w:p>
    <w:p w:rsidR="00633E2B" w:rsidRDefault="00633E2B" w:rsidP="00633E2B">
      <w:pPr>
        <w:ind w:firstLine="720"/>
        <w:rPr>
          <w:rFonts w:ascii="Comic Sans MS" w:hAnsi="Comic Sans MS"/>
        </w:rPr>
      </w:pPr>
      <w:r>
        <w:rPr>
          <w:rFonts w:ascii="Comic Sans MS" w:hAnsi="Comic Sans MS"/>
        </w:rPr>
        <w:t>Supplies Sullivan's supply and Judy's Western Wares</w:t>
      </w:r>
    </w:p>
    <w:p w:rsidR="00633E2B" w:rsidRDefault="00633E2B" w:rsidP="00633E2B">
      <w:pPr>
        <w:ind w:left="720" w:hanging="720"/>
        <w:rPr>
          <w:rFonts w:ascii="Comic Sans MS" w:hAnsi="Comic Sans MS"/>
        </w:rPr>
      </w:pPr>
      <w:r>
        <w:rPr>
          <w:noProof/>
          <w:lang w:eastAsia="en-US"/>
        </w:rPr>
        <w:drawing>
          <wp:anchor distT="0" distB="0" distL="0" distR="0" simplePos="0" relativeHeight="251659264" behindDoc="0" locked="0" layoutInCell="1" allowOverlap="1">
            <wp:simplePos x="0" y="0"/>
            <wp:positionH relativeFrom="column">
              <wp:posOffset>577215</wp:posOffset>
            </wp:positionH>
            <wp:positionV relativeFrom="paragraph">
              <wp:posOffset>88900</wp:posOffset>
            </wp:positionV>
            <wp:extent cx="911225" cy="671195"/>
            <wp:effectExtent l="0" t="0" r="317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1225" cy="6711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ab/>
      </w:r>
      <w:r>
        <w:rPr>
          <w:rFonts w:ascii="Comic Sans MS" w:hAnsi="Comic Sans MS"/>
        </w:rPr>
        <w:tab/>
      </w:r>
      <w:r>
        <w:rPr>
          <w:rFonts w:ascii="Comic Sans MS" w:hAnsi="Comic Sans MS"/>
        </w:rPr>
        <w:tab/>
      </w:r>
      <w:r>
        <w:rPr>
          <w:rFonts w:ascii="Comic Sans MS" w:hAnsi="Comic Sans MS"/>
        </w:rPr>
        <w:tab/>
        <w:t>Feeder 13.50</w:t>
      </w:r>
    </w:p>
    <w:p w:rsidR="00633E2B" w:rsidRDefault="00633E2B" w:rsidP="00633E2B">
      <w:pPr>
        <w:ind w:left="720" w:hanging="720"/>
        <w:rPr>
          <w:rFonts w:ascii="Comic Sans MS" w:hAnsi="Comic Sans MS"/>
        </w:rPr>
      </w:pPr>
      <w:r>
        <w:rPr>
          <w:noProof/>
          <w:lang w:eastAsia="en-US"/>
        </w:rPr>
        <w:drawing>
          <wp:anchor distT="0" distB="0" distL="0" distR="0" simplePos="0" relativeHeight="251660288" behindDoc="0" locked="0" layoutInCell="1" allowOverlap="1">
            <wp:simplePos x="0" y="0"/>
            <wp:positionH relativeFrom="column">
              <wp:posOffset>770890</wp:posOffset>
            </wp:positionH>
            <wp:positionV relativeFrom="paragraph">
              <wp:posOffset>203200</wp:posOffset>
            </wp:positionV>
            <wp:extent cx="631825" cy="1003935"/>
            <wp:effectExtent l="0" t="0" r="0" b="571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825" cy="1003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Sullivan's Silk or 18.50 or </w:t>
      </w:r>
    </w:p>
    <w:p w:rsidR="00633E2B" w:rsidRDefault="00633E2B" w:rsidP="00633E2B">
      <w:pPr>
        <w:ind w:left="720" w:hanging="72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Mane and Tail Conditioner mix w/ water </w:t>
      </w:r>
    </w:p>
    <w:p w:rsidR="00633E2B" w:rsidRDefault="00633E2B" w:rsidP="00633E2B">
      <w:pPr>
        <w:ind w:left="720" w:hanging="72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633E2B" w:rsidRDefault="00633E2B" w:rsidP="00633E2B">
      <w:pPr>
        <w:ind w:left="720" w:hanging="720"/>
        <w:rPr>
          <w:rFonts w:ascii="Comic Sans MS" w:hAnsi="Comic Sans MS"/>
        </w:rPr>
      </w:pPr>
    </w:p>
    <w:p w:rsidR="00633E2B" w:rsidRDefault="00633E2B" w:rsidP="00633E2B">
      <w:pPr>
        <w:ind w:left="720" w:hanging="720"/>
        <w:rPr>
          <w:rFonts w:ascii="Comic Sans MS" w:hAnsi="Comic Sans MS"/>
        </w:rPr>
      </w:pPr>
    </w:p>
    <w:p w:rsidR="00633E2B" w:rsidRDefault="00633E2B" w:rsidP="00633E2B">
      <w:pPr>
        <w:ind w:left="720" w:hanging="720"/>
      </w:pPr>
      <w:r>
        <w:tab/>
      </w:r>
      <w:r>
        <w:tab/>
      </w:r>
      <w:r>
        <w:tab/>
      </w:r>
      <w:r>
        <w:tab/>
        <w:t>Spray Bottle 4.95</w:t>
      </w:r>
      <w:r>
        <w:tab/>
      </w:r>
      <w:r>
        <w:tab/>
      </w:r>
      <w:r>
        <w:tab/>
      </w:r>
      <w:r>
        <w:tab/>
      </w:r>
      <w:r>
        <w:rPr>
          <w:noProof/>
          <w:lang w:eastAsia="en-US"/>
        </w:rPr>
        <w:drawing>
          <wp:anchor distT="0" distB="0" distL="0" distR="0" simplePos="0" relativeHeight="251661312" behindDoc="0" locked="0" layoutInCell="1" allowOverlap="1">
            <wp:simplePos x="0" y="0"/>
            <wp:positionH relativeFrom="column">
              <wp:posOffset>763905</wp:posOffset>
            </wp:positionH>
            <wp:positionV relativeFrom="paragraph">
              <wp:posOffset>94615</wp:posOffset>
            </wp:positionV>
            <wp:extent cx="368300" cy="810260"/>
            <wp:effectExtent l="0" t="0" r="0"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300" cy="810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3E2B" w:rsidRDefault="00633E2B" w:rsidP="00633E2B">
      <w:pPr>
        <w:ind w:left="720" w:hanging="720"/>
        <w:rPr>
          <w:rFonts w:ascii="Comic Sans MS" w:hAnsi="Comic Sans MS"/>
        </w:rPr>
      </w:pPr>
    </w:p>
    <w:p w:rsidR="00633E2B" w:rsidRDefault="00633E2B" w:rsidP="00633E2B">
      <w:pPr>
        <w:ind w:left="720" w:hanging="720"/>
        <w:rPr>
          <w:rFonts w:ascii="Comic Sans MS" w:hAnsi="Comic Sans MS"/>
        </w:rPr>
      </w:pPr>
    </w:p>
    <w:p w:rsidR="00633E2B" w:rsidRDefault="00633E2B" w:rsidP="00633E2B">
      <w:pPr>
        <w:ind w:left="720" w:hanging="720"/>
        <w:rPr>
          <w:rFonts w:ascii="Comic Sans MS" w:hAnsi="Comic Sans MS"/>
        </w:rPr>
      </w:pPr>
      <w:r>
        <w:rPr>
          <w:noProof/>
          <w:lang w:eastAsia="en-US"/>
        </w:rPr>
        <w:drawing>
          <wp:anchor distT="0" distB="0" distL="0" distR="0" simplePos="0" relativeHeight="251662336" behindDoc="0" locked="0" layoutInCell="1" allowOverlap="1">
            <wp:simplePos x="0" y="0"/>
            <wp:positionH relativeFrom="column">
              <wp:posOffset>686435</wp:posOffset>
            </wp:positionH>
            <wp:positionV relativeFrom="paragraph">
              <wp:posOffset>28575</wp:posOffset>
            </wp:positionV>
            <wp:extent cx="1068705" cy="104838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1048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Water Bucket 6.95</w:t>
      </w:r>
    </w:p>
    <w:p w:rsidR="00633E2B" w:rsidRDefault="00633E2B" w:rsidP="00633E2B">
      <w:pPr>
        <w:ind w:left="720" w:hanging="720"/>
        <w:rPr>
          <w:rFonts w:ascii="Comic Sans MS" w:hAnsi="Comic Sans MS"/>
        </w:rPr>
      </w:pPr>
      <w:r>
        <w:rPr>
          <w:noProof/>
          <w:lang w:eastAsia="en-US"/>
        </w:rPr>
        <w:drawing>
          <wp:anchor distT="0" distB="0" distL="0" distR="0" simplePos="0" relativeHeight="251663360" behindDoc="0" locked="0" layoutInCell="1" allowOverlap="1">
            <wp:simplePos x="0" y="0"/>
            <wp:positionH relativeFrom="column">
              <wp:posOffset>3510280</wp:posOffset>
            </wp:positionH>
            <wp:positionV relativeFrom="paragraph">
              <wp:posOffset>288290</wp:posOffset>
            </wp:positionV>
            <wp:extent cx="530860" cy="531495"/>
            <wp:effectExtent l="0" t="0" r="254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860" cy="531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0" distR="0" simplePos="0" relativeHeight="251664384" behindDoc="0" locked="0" layoutInCell="1" allowOverlap="1">
            <wp:simplePos x="0" y="0"/>
            <wp:positionH relativeFrom="column">
              <wp:posOffset>1311910</wp:posOffset>
            </wp:positionH>
            <wp:positionV relativeFrom="paragraph">
              <wp:posOffset>136525</wp:posOffset>
            </wp:positionV>
            <wp:extent cx="709930" cy="683260"/>
            <wp:effectExtent l="0" t="0" r="0" b="254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30" cy="683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3E2B" w:rsidRDefault="00633E2B" w:rsidP="00633E2B">
      <w:pPr>
        <w:ind w:left="720" w:hanging="720"/>
        <w:rPr>
          <w:rFonts w:ascii="Comic Sans MS" w:hAnsi="Comic Sans MS"/>
        </w:rPr>
      </w:pPr>
      <w:r>
        <w:rPr>
          <w:noProof/>
          <w:lang w:eastAsia="en-US"/>
        </w:rPr>
        <w:drawing>
          <wp:anchor distT="0" distB="0" distL="0" distR="0" simplePos="0" relativeHeight="251665408" behindDoc="0" locked="0" layoutInCell="1" allowOverlap="1">
            <wp:simplePos x="0" y="0"/>
            <wp:positionH relativeFrom="column">
              <wp:posOffset>285750</wp:posOffset>
            </wp:positionH>
            <wp:positionV relativeFrom="paragraph">
              <wp:posOffset>118745</wp:posOffset>
            </wp:positionV>
            <wp:extent cx="1075690" cy="668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Rope Halter 3.75 </w:t>
      </w:r>
      <w:proofErr w:type="gramStart"/>
      <w:r>
        <w:rPr>
          <w:rFonts w:ascii="Comic Sans MS" w:hAnsi="Comic Sans MS"/>
        </w:rPr>
        <w:t>or  Halter</w:t>
      </w:r>
      <w:proofErr w:type="gramEnd"/>
      <w:r>
        <w:rPr>
          <w:rFonts w:ascii="Comic Sans MS" w:hAnsi="Comic Sans MS"/>
        </w:rPr>
        <w:t xml:space="preserve"> from Judy's 15</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633E2B" w:rsidRDefault="00633E2B" w:rsidP="00633E2B">
      <w:pPr>
        <w:ind w:left="720" w:hanging="72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Poodle Card 9.50</w:t>
      </w:r>
    </w:p>
    <w:p w:rsidR="00633E2B" w:rsidRDefault="00633E2B" w:rsidP="00633E2B">
      <w:pPr>
        <w:ind w:left="720" w:hanging="720"/>
        <w:rPr>
          <w:rFonts w:ascii="Comic Sans MS" w:hAnsi="Comic Sans MS"/>
        </w:rPr>
      </w:pPr>
    </w:p>
    <w:p w:rsidR="00633E2B" w:rsidRDefault="00633E2B" w:rsidP="00633E2B">
      <w:pPr>
        <w:ind w:left="720" w:hanging="720"/>
        <w:rPr>
          <w:rFonts w:ascii="Comic Sans MS" w:hAnsi="Comic Sans MS"/>
        </w:rPr>
      </w:pPr>
    </w:p>
    <w:p w:rsidR="00633E2B" w:rsidRDefault="00633E2B" w:rsidP="00633E2B">
      <w:pPr>
        <w:ind w:left="1440"/>
        <w:rPr>
          <w:rFonts w:ascii="Comic Sans MS" w:hAnsi="Comic Sans MS"/>
        </w:rPr>
      </w:pPr>
      <w:r>
        <w:rPr>
          <w:noProof/>
          <w:lang w:eastAsia="en-US"/>
        </w:rPr>
        <w:drawing>
          <wp:anchor distT="0" distB="0" distL="0" distR="0" simplePos="0" relativeHeight="251666432" behindDoc="0" locked="0" layoutInCell="1" allowOverlap="1">
            <wp:simplePos x="0" y="0"/>
            <wp:positionH relativeFrom="margin">
              <wp:align>left</wp:align>
            </wp:positionH>
            <wp:positionV relativeFrom="paragraph">
              <wp:posOffset>9525</wp:posOffset>
            </wp:positionV>
            <wp:extent cx="759460" cy="71183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9460" cy="711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 xml:space="preserve">Lamb Blanket 25.00 (you will have to find out what size once you get your lamb) </w:t>
      </w:r>
      <w:hyperlink r:id="rId13" w:history="1">
        <w:r w:rsidRPr="00E801BE">
          <w:rPr>
            <w:rStyle w:val="Hyperlink"/>
            <w:rFonts w:ascii="Comic Sans MS" w:hAnsi="Comic Sans MS"/>
          </w:rPr>
          <w:t>www.judy'swesternwares.com</w:t>
        </w:r>
      </w:hyperlink>
    </w:p>
    <w:p w:rsidR="00633E2B" w:rsidRDefault="00633E2B" w:rsidP="00633E2B">
      <w:pPr>
        <w:ind w:left="720" w:hanging="720"/>
        <w:rPr>
          <w:rFonts w:ascii="Comic Sans MS" w:hAnsi="Comic Sans MS"/>
        </w:rPr>
      </w:pPr>
      <w:r>
        <w:rPr>
          <w:rFonts w:ascii="Comic Sans MS" w:hAnsi="Comic Sans MS"/>
        </w:rPr>
        <w:tab/>
      </w:r>
      <w:r>
        <w:rPr>
          <w:rFonts w:ascii="Comic Sans MS" w:hAnsi="Comic Sans MS"/>
        </w:rPr>
        <w:tab/>
        <w:t>Or pro-cool lamb blanket for hotter months</w:t>
      </w:r>
    </w:p>
    <w:p w:rsidR="00633E2B" w:rsidRDefault="00633E2B" w:rsidP="00633E2B">
      <w:pPr>
        <w:rPr>
          <w:rFonts w:ascii="Comic Sans MS" w:hAnsi="Comic Sans MS"/>
        </w:rPr>
      </w:pPr>
      <w:r>
        <w:rPr>
          <w:rFonts w:ascii="Comic Sans MS" w:hAnsi="Comic Sans MS"/>
        </w:rPr>
        <w:tab/>
      </w:r>
      <w:r>
        <w:rPr>
          <w:rFonts w:ascii="Comic Sans MS" w:hAnsi="Comic Sans MS"/>
        </w:rPr>
        <w:tab/>
      </w:r>
    </w:p>
    <w:p w:rsidR="00633E2B" w:rsidRDefault="00633E2B" w:rsidP="00633E2B">
      <w:pPr>
        <w:ind w:left="720" w:firstLine="720"/>
        <w:rPr>
          <w:rFonts w:ascii="Comic Sans MS" w:hAnsi="Comic Sans MS"/>
        </w:rPr>
      </w:pPr>
      <w:r>
        <w:rPr>
          <w:noProof/>
          <w:lang w:eastAsia="en-US"/>
        </w:rPr>
        <w:drawing>
          <wp:anchor distT="0" distB="0" distL="0" distR="0" simplePos="0" relativeHeight="251667456" behindDoc="0" locked="0" layoutInCell="1" allowOverlap="1">
            <wp:simplePos x="0" y="0"/>
            <wp:positionH relativeFrom="column">
              <wp:posOffset>180975</wp:posOffset>
            </wp:positionH>
            <wp:positionV relativeFrom="paragraph">
              <wp:posOffset>55245</wp:posOffset>
            </wp:positionV>
            <wp:extent cx="640715" cy="51625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715" cy="516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Lamb muzzle – 6.00 www.judy'swesternwares.com</w:t>
      </w:r>
    </w:p>
    <w:p w:rsidR="00872B23" w:rsidRDefault="0049607D"/>
    <w:sectPr w:rsidR="00872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B"/>
    <w:rsid w:val="0049607D"/>
    <w:rsid w:val="00520733"/>
    <w:rsid w:val="00633E2B"/>
    <w:rsid w:val="00855823"/>
    <w:rsid w:val="00A7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A3B58-8470-4A8A-8448-486A3B82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E2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judy'swesternwares.com"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mailto:acwright@conroeisd.net" TargetMode="Externa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Conroe ISD</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Ford, Kimberly</cp:lastModifiedBy>
  <cp:revision>2</cp:revision>
  <dcterms:created xsi:type="dcterms:W3CDTF">2017-09-06T17:51:00Z</dcterms:created>
  <dcterms:modified xsi:type="dcterms:W3CDTF">2017-09-06T17:51:00Z</dcterms:modified>
</cp:coreProperties>
</file>